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E4C800" w14:textId="77777777" w:rsidR="00C541FB" w:rsidRPr="008B53EA" w:rsidRDefault="00C541FB" w:rsidP="00C541F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r w:rsidRPr="008B53EA">
        <w:rPr>
          <w:rFonts w:ascii="Times New Roman" w:hAnsi="Times New Roman"/>
          <w:sz w:val="28"/>
          <w:szCs w:val="28"/>
        </w:rPr>
        <w:t>«Утверждаю»</w:t>
      </w:r>
    </w:p>
    <w:p w14:paraId="12D9970C" w14:textId="77777777" w:rsidR="00C541FB" w:rsidRPr="008B53EA" w:rsidRDefault="00C541FB" w:rsidP="00C541F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8B53EA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40846254" w14:textId="77777777" w:rsidR="00C541FB" w:rsidRPr="008B53EA" w:rsidRDefault="00C541FB" w:rsidP="00C541F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8B53EA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31BD087C" w14:textId="77777777" w:rsidR="00C541FB" w:rsidRPr="008B53EA" w:rsidRDefault="00C541FB" w:rsidP="00C541F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8B53EA">
        <w:rPr>
          <w:rFonts w:ascii="Times New Roman" w:hAnsi="Times New Roman"/>
          <w:sz w:val="28"/>
          <w:szCs w:val="28"/>
        </w:rPr>
        <w:t xml:space="preserve">______________ В.В. Козлов </w:t>
      </w:r>
    </w:p>
    <w:p w14:paraId="3BFB39F7" w14:textId="77777777" w:rsidR="00C541FB" w:rsidRPr="008B53EA" w:rsidRDefault="00C541FB" w:rsidP="00C541F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8B53EA">
        <w:rPr>
          <w:rFonts w:ascii="Times New Roman" w:hAnsi="Times New Roman"/>
          <w:sz w:val="28"/>
          <w:szCs w:val="28"/>
        </w:rPr>
        <w:t>«___ » ___________ 2023 г.</w:t>
      </w:r>
    </w:p>
    <w:p w14:paraId="2FEB860F" w14:textId="77777777" w:rsidR="00C541FB" w:rsidRPr="008B53EA" w:rsidRDefault="00C541FB" w:rsidP="00C541FB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B53EA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7982B24E" w14:textId="1D785E3A" w:rsidR="00C541FB" w:rsidRPr="008B53EA" w:rsidRDefault="00C541FB" w:rsidP="00A1401B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Основание для проведения: Реализация Программы годовой комплексной программы закупок О</w:t>
      </w:r>
      <w:r w:rsidR="00F13BCA">
        <w:rPr>
          <w:rFonts w:ascii="Times New Roman" w:hAnsi="Times New Roman"/>
          <w:color w:val="000000" w:themeColor="text1"/>
          <w:sz w:val="24"/>
          <w:szCs w:val="24"/>
        </w:rPr>
        <w:t>АО «Сангтудинская ГЭС-1» на 2024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г</w:t>
      </w:r>
      <w:r w:rsidR="00F10AD7">
        <w:rPr>
          <w:rFonts w:ascii="Times New Roman" w:hAnsi="Times New Roman"/>
          <w:color w:val="000000" w:themeColor="text1"/>
          <w:sz w:val="24"/>
          <w:szCs w:val="24"/>
        </w:rPr>
        <w:t xml:space="preserve">, Лот № </w:t>
      </w:r>
      <w:r w:rsidR="00F10AD7" w:rsidRPr="00F10AD7">
        <w:rPr>
          <w:rFonts w:ascii="Times New Roman" w:hAnsi="Times New Roman"/>
          <w:color w:val="000000" w:themeColor="text1"/>
          <w:sz w:val="24"/>
          <w:szCs w:val="24"/>
        </w:rPr>
        <w:t>24.000108</w:t>
      </w:r>
      <w:r w:rsidR="00F10AD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5FF57C5" w14:textId="77777777" w:rsidR="00C541FB" w:rsidRPr="008B53EA" w:rsidRDefault="00C541FB" w:rsidP="00A1401B">
      <w:pPr>
        <w:spacing w:after="0" w:line="240" w:lineRule="auto"/>
        <w:ind w:firstLine="708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Наименование закупки: на оказание услуг: </w:t>
      </w:r>
      <w:r w:rsidRPr="0096662A">
        <w:rPr>
          <w:rFonts w:ascii="Times New Roman" w:eastAsia="Times New Roman" w:hAnsi="Times New Roman"/>
          <w:sz w:val="26"/>
          <w:szCs w:val="26"/>
          <w:lang w:eastAsia="ru-RU"/>
        </w:rPr>
        <w:t xml:space="preserve">Организация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не</w:t>
      </w:r>
      <w:r w:rsidRPr="0096662A">
        <w:rPr>
          <w:rFonts w:ascii="Times New Roman" w:eastAsia="Times New Roman" w:hAnsi="Times New Roman"/>
          <w:sz w:val="26"/>
          <w:szCs w:val="26"/>
          <w:lang w:eastAsia="ru-RU"/>
        </w:rPr>
        <w:t>военизированной охраны объектов Сангтудинской ГЭС-1</w:t>
      </w:r>
      <w:r w:rsidRPr="0096662A">
        <w:rPr>
          <w:rFonts w:ascii="Times New Roman" w:hAnsi="Times New Roman"/>
          <w:sz w:val="26"/>
          <w:szCs w:val="26"/>
        </w:rPr>
        <w:t xml:space="preserve"> </w:t>
      </w:r>
      <w:r w:rsidRPr="002D4190">
        <w:rPr>
          <w:rFonts w:ascii="Times New Roman" w:hAnsi="Times New Roman"/>
          <w:sz w:val="26"/>
          <w:szCs w:val="26"/>
        </w:rPr>
        <w:t>(пролонгация договора от 28.12.2017 №60/17)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FD6D6BD" w14:textId="2DC3915E" w:rsidR="00C541FB" w:rsidRPr="008B53EA" w:rsidRDefault="00C541FB" w:rsidP="00A1401B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Начальная (предельная) стоимость оказываемых услуг: </w:t>
      </w:r>
      <w:r w:rsidR="00F13BCA">
        <w:rPr>
          <w:rFonts w:ascii="Times New Roman" w:hAnsi="Times New Roman"/>
          <w:sz w:val="24"/>
          <w:szCs w:val="24"/>
        </w:rPr>
        <w:t>700</w:t>
      </w:r>
      <w:r w:rsidRPr="00285C80">
        <w:rPr>
          <w:rFonts w:ascii="Times New Roman" w:hAnsi="Times New Roman"/>
          <w:sz w:val="24"/>
          <w:szCs w:val="24"/>
        </w:rPr>
        <w:t xml:space="preserve"> </w:t>
      </w:r>
      <w:r w:rsidR="00F13BCA">
        <w:rPr>
          <w:rFonts w:ascii="Times New Roman" w:hAnsi="Times New Roman"/>
          <w:sz w:val="24"/>
          <w:szCs w:val="24"/>
        </w:rPr>
        <w:t>344</w:t>
      </w:r>
      <w:r w:rsidRPr="00285C80">
        <w:rPr>
          <w:rFonts w:ascii="Times New Roman" w:hAnsi="Times New Roman"/>
          <w:sz w:val="24"/>
          <w:szCs w:val="24"/>
        </w:rPr>
        <w:t>,</w:t>
      </w:r>
      <w:r w:rsidR="00F13BCA">
        <w:rPr>
          <w:rFonts w:ascii="Times New Roman" w:hAnsi="Times New Roman"/>
          <w:sz w:val="24"/>
          <w:szCs w:val="24"/>
        </w:rPr>
        <w:t>96</w:t>
      </w:r>
      <w:r w:rsidR="00F13BCA">
        <w:rPr>
          <w:rFonts w:ascii="Times New Roman" w:hAnsi="Times New Roman"/>
          <w:color w:val="000000" w:themeColor="text1"/>
          <w:sz w:val="24"/>
          <w:szCs w:val="24"/>
        </w:rPr>
        <w:t xml:space="preserve"> (Семьсот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тысяч </w:t>
      </w:r>
      <w:r w:rsidR="00F13BCA">
        <w:rPr>
          <w:rFonts w:ascii="Times New Roman" w:hAnsi="Times New Roman"/>
          <w:color w:val="000000" w:themeColor="text1"/>
          <w:sz w:val="24"/>
          <w:szCs w:val="24"/>
        </w:rPr>
        <w:t xml:space="preserve">триста сорок четыре </w:t>
      </w:r>
      <w:bookmarkStart w:id="0" w:name="_GoBack"/>
      <w:bookmarkEnd w:id="0"/>
      <w:r w:rsidR="00F13BCA">
        <w:rPr>
          <w:rFonts w:ascii="Times New Roman" w:hAnsi="Times New Roman"/>
          <w:color w:val="000000" w:themeColor="text1"/>
          <w:sz w:val="24"/>
          <w:szCs w:val="24"/>
        </w:rPr>
        <w:t>сомони, 96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дирам)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,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с НДС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7FF8F702" w14:textId="77777777" w:rsidR="00C541FB" w:rsidRPr="008B53EA" w:rsidRDefault="00C541FB" w:rsidP="00A1401B">
      <w:pPr>
        <w:spacing w:before="240"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</w:p>
    <w:p w14:paraId="0D290C94" w14:textId="77777777" w:rsidR="00C541FB" w:rsidRPr="008B53EA" w:rsidRDefault="00C541FB" w:rsidP="00A1401B">
      <w:pPr>
        <w:pStyle w:val="a3"/>
        <w:spacing w:before="240"/>
        <w:jc w:val="both"/>
        <w:rPr>
          <w:color w:val="000000" w:themeColor="text1"/>
          <w:sz w:val="24"/>
        </w:rPr>
      </w:pPr>
      <w:r w:rsidRPr="008B53EA">
        <w:rPr>
          <w:color w:val="000000" w:themeColor="text1"/>
          <w:sz w:val="24"/>
        </w:rPr>
        <w:t xml:space="preserve">Техническое задание: Организация военизированной охраны объектов Сангтудинской ГЭС-1 </w:t>
      </w:r>
    </w:p>
    <w:p w14:paraId="7AD43F30" w14:textId="77777777" w:rsidR="00C541FB" w:rsidRPr="008B53EA" w:rsidRDefault="00C541FB" w:rsidP="00A1401B">
      <w:pPr>
        <w:pStyle w:val="a5"/>
        <w:numPr>
          <w:ilvl w:val="0"/>
          <w:numId w:val="2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требования:</w:t>
      </w:r>
    </w:p>
    <w:p w14:paraId="3B8901D5" w14:textId="77777777"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месту оказания услуг –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Сангтудинская ГЭС-1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14:paraId="121829B7" w14:textId="77777777"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срокам оказания услуг (график, календарный план) –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F13BCA">
        <w:rPr>
          <w:rFonts w:ascii="Times New Roman" w:hAnsi="Times New Roman"/>
          <w:color w:val="000000" w:themeColor="text1"/>
          <w:sz w:val="24"/>
          <w:szCs w:val="24"/>
        </w:rPr>
        <w:t>01.01.2024г. по 31.12.2024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г.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14:paraId="44050315" w14:textId="77777777"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условиям расчетов (оплаты) -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ежемесячно оплачивается </w:t>
      </w:r>
      <w:r w:rsidR="003C0D03" w:rsidRPr="00E33AE8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3C0D03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3C0D03" w:rsidRPr="00E33AE8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3C0D03">
        <w:rPr>
          <w:rFonts w:ascii="Times New Roman" w:hAnsi="Times New Roman"/>
          <w:color w:val="000000" w:themeColor="text1"/>
          <w:sz w:val="24"/>
          <w:szCs w:val="24"/>
        </w:rPr>
        <w:t>544</w:t>
      </w:r>
      <w:r w:rsidR="003C0D03" w:rsidRPr="00E33AE8">
        <w:rPr>
          <w:rFonts w:ascii="Times New Roman" w:hAnsi="Times New Roman"/>
          <w:color w:val="000000" w:themeColor="text1"/>
          <w:sz w:val="24"/>
          <w:szCs w:val="24"/>
        </w:rPr>
        <w:t>,0</w:t>
      </w:r>
      <w:r w:rsidR="003C0D03">
        <w:rPr>
          <w:rFonts w:ascii="Times New Roman" w:hAnsi="Times New Roman"/>
          <w:color w:val="000000" w:themeColor="text1"/>
          <w:sz w:val="24"/>
          <w:szCs w:val="24"/>
        </w:rPr>
        <w:t>0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сомони на основании выставленного Обществу счета в течение 30-ти дней после подписания акта выполненных работ;</w:t>
      </w:r>
    </w:p>
    <w:p w14:paraId="0F541FEA" w14:textId="77777777"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применяемым стандартам и прочим правилам –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14:paraId="2958FAF9" w14:textId="77777777"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организационно-техническим аспектам оказания услуг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- 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14:paraId="55A0E751" w14:textId="77777777"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обеспечению конфиденциальности –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в соответствии с Договором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14:paraId="18D6E57F" w14:textId="77777777"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иные требования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- 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14:paraId="072EEF2A" w14:textId="77777777"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соблюдению режима на объектах Заказчика -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в соответствии с Договором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2E99D050" w14:textId="77777777" w:rsidR="00C541FB" w:rsidRPr="008B53EA" w:rsidRDefault="00C541FB" w:rsidP="00A1401B">
      <w:pPr>
        <w:pStyle w:val="a5"/>
        <w:numPr>
          <w:ilvl w:val="0"/>
          <w:numId w:val="2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>Требования к оказанию услуг:</w:t>
      </w:r>
    </w:p>
    <w:p w14:paraId="5DD94D6D" w14:textId="77777777"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видам оказываемых услуг – услуги по </w:t>
      </w:r>
      <w:r w:rsidRPr="008B53E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военизированной охране территории и объектов Сангтудинской ГЭС-1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47C298F" w14:textId="77777777"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Методика проведения обследования производственных объектов будет включать в себя –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не требуется.</w:t>
      </w:r>
    </w:p>
    <w:p w14:paraId="5A53406B" w14:textId="77777777"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(калькуляций):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- 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14:paraId="46DB313F" w14:textId="77777777"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последовательности оказания услуг, их этапам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- 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14:paraId="61FD18B3" w14:textId="77777777"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по оформлению отчетности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- акт приема-передачи оказанных услуг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14:paraId="45A96A90" w14:textId="77777777"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качеству услуг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- 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14:paraId="0F69E07F" w14:textId="77777777"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акт приема-передачи оказанных услуг.</w:t>
      </w:r>
    </w:p>
    <w:p w14:paraId="6BD614DE" w14:textId="77777777"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возможность привлечения соисполнителей и % ограничение оказываемых ими услуг -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14:paraId="0EEB735A" w14:textId="77777777"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 xml:space="preserve">необходимость проведения государственной экспертизы итоговой документации (при необходимости) -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14:paraId="79B4E9FB" w14:textId="77777777"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иные требования (возможность предоставления альтернативных вариантов и др.) –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. </w:t>
      </w:r>
    </w:p>
    <w:p w14:paraId="2C813B6B" w14:textId="77777777" w:rsidR="00C541FB" w:rsidRPr="008B53EA" w:rsidRDefault="00C541FB" w:rsidP="00A1401B">
      <w:pPr>
        <w:pStyle w:val="a5"/>
        <w:numPr>
          <w:ilvl w:val="0"/>
          <w:numId w:val="2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Участникам 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14:paraId="74D14DD0" w14:textId="77777777"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опыт оказания аналогичных услуг –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Не менее 3 лет;</w:t>
      </w:r>
    </w:p>
    <w:p w14:paraId="1CA30B84" w14:textId="77777777"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Не требуются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14:paraId="35FD909C" w14:textId="77777777"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наличие материально-технических, кадровых ресурсов;</w:t>
      </w:r>
    </w:p>
    <w:p w14:paraId="5BA1795A" w14:textId="77777777" w:rsidR="00C541FB" w:rsidRPr="008B53EA" w:rsidRDefault="00C541FB" w:rsidP="00A1401B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иные требования -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5CB952E0" w14:textId="77777777" w:rsidR="00C541FB" w:rsidRPr="008B53EA" w:rsidRDefault="00C541FB" w:rsidP="00A1401B">
      <w:pPr>
        <w:pStyle w:val="a5"/>
        <w:numPr>
          <w:ilvl w:val="0"/>
          <w:numId w:val="2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Сводный и локальный сметные расчеты или калькуляции –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Прилагаются</w:t>
      </w: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 xml:space="preserve">. </w:t>
      </w:r>
    </w:p>
    <w:p w14:paraId="4CAD4BC4" w14:textId="77777777" w:rsidR="00C541FB" w:rsidRPr="008B53EA" w:rsidRDefault="00C541FB" w:rsidP="00A1401B">
      <w:pPr>
        <w:suppressAutoHyphens/>
        <w:spacing w:before="120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8B53EA">
        <w:rPr>
          <w:rFonts w:ascii="Times New Roman" w:hAnsi="Times New Roman"/>
          <w:color w:val="000000" w:themeColor="text1"/>
          <w:sz w:val="24"/>
          <w:szCs w:val="24"/>
          <w:lang w:val="en-US"/>
        </w:rPr>
        <w:t>Excel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и в формате *.PDF, калькуляции в формате *.PDF).</w:t>
      </w:r>
    </w:p>
    <w:p w14:paraId="2F4089BA" w14:textId="77777777" w:rsidR="00C541FB" w:rsidRPr="008B53EA" w:rsidRDefault="00C541FB" w:rsidP="00A1401B">
      <w:pPr>
        <w:pStyle w:val="a5"/>
        <w:numPr>
          <w:ilvl w:val="0"/>
          <w:numId w:val="2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>График оказания услуг</w:t>
      </w:r>
    </w:p>
    <w:p w14:paraId="59F07125" w14:textId="77777777" w:rsidR="00C541FB" w:rsidRPr="008B53EA" w:rsidRDefault="00C541FB" w:rsidP="00A1401B">
      <w:pPr>
        <w:spacing w:before="120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Начало </w:t>
      </w:r>
      <w:r w:rsidR="00F13BCA">
        <w:rPr>
          <w:rFonts w:ascii="Times New Roman" w:hAnsi="Times New Roman"/>
          <w:color w:val="000000" w:themeColor="text1"/>
          <w:sz w:val="24"/>
          <w:szCs w:val="24"/>
        </w:rPr>
        <w:t>оказания услуг: «01» января 2024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 г.</w:t>
      </w:r>
    </w:p>
    <w:p w14:paraId="78318AB4" w14:textId="77777777" w:rsidR="00C541FB" w:rsidRPr="008B53EA" w:rsidRDefault="00C541FB" w:rsidP="00A1401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Окончание о</w:t>
      </w:r>
      <w:r w:rsidR="00F13BCA">
        <w:rPr>
          <w:rFonts w:ascii="Times New Roman" w:hAnsi="Times New Roman"/>
          <w:color w:val="000000" w:themeColor="text1"/>
          <w:sz w:val="24"/>
          <w:szCs w:val="24"/>
        </w:rPr>
        <w:t>казания услуг: «31» декабря 2024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 г.</w:t>
      </w:r>
    </w:p>
    <w:p w14:paraId="1FA31BAC" w14:textId="77777777" w:rsidR="00C541FB" w:rsidRPr="008B53EA" w:rsidRDefault="00C541FB" w:rsidP="00A1401B">
      <w:pPr>
        <w:pStyle w:val="a5"/>
        <w:numPr>
          <w:ilvl w:val="0"/>
          <w:numId w:val="2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 xml:space="preserve">Проект Договора: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прилагается в редакции исполнителя.</w:t>
      </w:r>
    </w:p>
    <w:p w14:paraId="4F6947C3" w14:textId="77777777" w:rsidR="00C541FB" w:rsidRPr="008B53EA" w:rsidRDefault="00C541FB" w:rsidP="00A1401B">
      <w:pPr>
        <w:pStyle w:val="a5"/>
        <w:numPr>
          <w:ilvl w:val="1"/>
          <w:numId w:val="3"/>
        </w:numPr>
        <w:tabs>
          <w:tab w:val="left" w:pos="709"/>
        </w:tabs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14:paraId="14F2D91C" w14:textId="77777777" w:rsidR="00C541FB" w:rsidRPr="008B53EA" w:rsidRDefault="00C541FB" w:rsidP="00A1401B">
      <w:pPr>
        <w:pStyle w:val="a5"/>
        <w:numPr>
          <w:ilvl w:val="1"/>
          <w:numId w:val="3"/>
        </w:numPr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14:paraId="437FD5C6" w14:textId="77777777" w:rsidR="00C541FB" w:rsidRPr="008B53EA" w:rsidRDefault="00C541FB" w:rsidP="00A1401B">
      <w:pPr>
        <w:pStyle w:val="a5"/>
        <w:numPr>
          <w:ilvl w:val="1"/>
          <w:numId w:val="3"/>
        </w:numPr>
        <w:tabs>
          <w:tab w:val="left" w:pos="709"/>
        </w:tabs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14:paraId="1A38D52A" w14:textId="77777777" w:rsidR="00C541FB" w:rsidRPr="008B53EA" w:rsidRDefault="00C541FB" w:rsidP="00A1401B">
      <w:pPr>
        <w:pStyle w:val="a5"/>
        <w:numPr>
          <w:ilvl w:val="1"/>
          <w:numId w:val="3"/>
        </w:numPr>
        <w:tabs>
          <w:tab w:val="left" w:pos="709"/>
        </w:tabs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115663A2" w14:textId="77777777" w:rsidR="00F13BCA" w:rsidRDefault="00C541FB" w:rsidP="00F13BCA">
      <w:pPr>
        <w:pStyle w:val="a5"/>
        <w:numPr>
          <w:ilvl w:val="1"/>
          <w:numId w:val="3"/>
        </w:numPr>
        <w:tabs>
          <w:tab w:val="left" w:pos="0"/>
        </w:tabs>
        <w:spacing w:before="160" w:after="0" w:line="240" w:lineRule="auto"/>
        <w:ind w:left="0" w:hanging="11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вопросов: Начальник СБЧСиГО Червяков Д.Ю. тел. моб.</w:t>
      </w:r>
      <w:r w:rsidRPr="008B53E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26564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(900) 09-83-35</w:t>
      </w:r>
      <w:r w:rsidRPr="008B53E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, короткий номер: 408, тел. офис: </w:t>
      </w:r>
      <w:r w:rsidRPr="0026564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(44) 600-83-15 (315)</w:t>
      </w:r>
      <w:r w:rsidRPr="008B53E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, </w:t>
      </w:r>
      <w:r w:rsidRPr="0026564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(44) 600-83-46 (346)</w:t>
      </w:r>
      <w:r w:rsidRPr="008B53E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3A38FA3F" w14:textId="77777777" w:rsidR="00F13BCA" w:rsidRDefault="00F13BCA" w:rsidP="00F13BCA">
      <w:pPr>
        <w:pStyle w:val="a5"/>
        <w:tabs>
          <w:tab w:val="left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6E505CC" w14:textId="77777777" w:rsidR="00F13BCA" w:rsidRDefault="00F13BCA" w:rsidP="00F13BCA">
      <w:pPr>
        <w:pStyle w:val="a5"/>
        <w:tabs>
          <w:tab w:val="left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B1C44D2" w14:textId="77777777" w:rsidR="00E158C1" w:rsidRPr="00F13BCA" w:rsidRDefault="00C541FB" w:rsidP="00F13BCA">
      <w:pPr>
        <w:pStyle w:val="a5"/>
        <w:tabs>
          <w:tab w:val="left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13BCA">
        <w:rPr>
          <w:rFonts w:ascii="Times New Roman" w:hAnsi="Times New Roman"/>
          <w:color w:val="000000" w:themeColor="text1"/>
          <w:sz w:val="24"/>
          <w:szCs w:val="24"/>
        </w:rPr>
        <w:t>Начальник СБЧСиГО   _____________________ Червяков Д.Ю.</w:t>
      </w:r>
    </w:p>
    <w:sectPr w:rsidR="00E158C1" w:rsidRPr="00F13BCA" w:rsidSect="00F13BCA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41FB"/>
    <w:rsid w:val="002C1EE7"/>
    <w:rsid w:val="00367EEF"/>
    <w:rsid w:val="003C0D03"/>
    <w:rsid w:val="004403F4"/>
    <w:rsid w:val="00720F4C"/>
    <w:rsid w:val="00A1401B"/>
    <w:rsid w:val="00C541FB"/>
    <w:rsid w:val="00C83367"/>
    <w:rsid w:val="00CF52F1"/>
    <w:rsid w:val="00D3722C"/>
    <w:rsid w:val="00DB5538"/>
    <w:rsid w:val="00E158C1"/>
    <w:rsid w:val="00EE57EC"/>
    <w:rsid w:val="00F10AD7"/>
    <w:rsid w:val="00F13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E3D2F"/>
  <w15:docId w15:val="{1F514436-FCEA-4C8C-A93F-5A06790B2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41FB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541F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C541FB"/>
    <w:rPr>
      <w:rFonts w:eastAsia="Times New Roman"/>
      <w:b/>
      <w:bCs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C541FB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sid w:val="00C541FB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512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1163</TotalTime>
  <Pages>2</Pages>
  <Words>705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Рустам Гульдарбогов</dc:creator>
  <cp:keywords/>
  <dc:description/>
  <cp:lastModifiedBy>Фарух Каримов</cp:lastModifiedBy>
  <cp:revision>4</cp:revision>
  <dcterms:created xsi:type="dcterms:W3CDTF">2023-01-06T05:08:00Z</dcterms:created>
  <dcterms:modified xsi:type="dcterms:W3CDTF">2023-12-12T05:28:00Z</dcterms:modified>
</cp:coreProperties>
</file>